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97A" w:rsidRDefault="008F42FF" w:rsidP="008F42FF">
      <w:pPr>
        <w:jc w:val="center"/>
        <w:rPr>
          <w:i/>
          <w:iCs/>
        </w:rPr>
      </w:pPr>
      <w:r w:rsidRPr="008F42FF">
        <w:rPr>
          <w:i/>
          <w:iCs/>
        </w:rPr>
        <w:t>Official translation from Persian</w:t>
      </w:r>
    </w:p>
    <w:p w:rsidR="00860281" w:rsidRPr="009162A3" w:rsidRDefault="00860281" w:rsidP="008F42FF">
      <w:pPr>
        <w:jc w:val="center"/>
        <w:rPr>
          <w:rFonts w:asciiTheme="majorBidi" w:hAnsiTheme="majorBidi" w:cstheme="majorBidi"/>
          <w:b/>
          <w:bCs/>
        </w:rPr>
      </w:pPr>
      <w:r w:rsidRPr="009162A3">
        <w:rPr>
          <w:rFonts w:asciiTheme="majorBidi" w:hAnsiTheme="majorBidi" w:cstheme="majorBidi"/>
          <w:b/>
          <w:bCs/>
        </w:rPr>
        <w:t xml:space="preserve">Civil Servants Pension Fund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855A1" w:rsidTr="00D13E94">
        <w:tc>
          <w:tcPr>
            <w:tcW w:w="9576" w:type="dxa"/>
            <w:gridSpan w:val="2"/>
          </w:tcPr>
          <w:p w:rsidR="00D855A1" w:rsidRPr="00BA21BA" w:rsidRDefault="004F6670" w:rsidP="004F6670">
            <w:pPr>
              <w:jc w:val="center"/>
              <w:rPr>
                <w:rFonts w:asciiTheme="majorBidi" w:hAnsiTheme="majorBidi" w:cstheme="majorBidi"/>
                <w:b/>
                <w:bCs/>
                <w:lang w:bidi="fa-IR"/>
              </w:rPr>
            </w:pPr>
            <w:r w:rsidRPr="00BA21BA">
              <w:rPr>
                <w:rFonts w:asciiTheme="majorBidi" w:hAnsiTheme="majorBidi" w:cstheme="majorBidi"/>
                <w:b/>
                <w:bCs/>
                <w:lang w:bidi="fa-IR"/>
              </w:rPr>
              <w:t>Receivi</w:t>
            </w:r>
            <w:r>
              <w:rPr>
                <w:rFonts w:asciiTheme="majorBidi" w:hAnsiTheme="majorBidi" w:cstheme="majorBidi"/>
                <w:b/>
                <w:bCs/>
                <w:lang w:bidi="fa-IR"/>
              </w:rPr>
              <w:t xml:space="preserve">ng </w:t>
            </w:r>
            <w:r w:rsidR="00BA21BA" w:rsidRPr="00BA21BA">
              <w:rPr>
                <w:rFonts w:asciiTheme="majorBidi" w:hAnsiTheme="majorBidi" w:cstheme="majorBidi"/>
                <w:b/>
                <w:bCs/>
                <w:lang w:bidi="fa-IR"/>
              </w:rPr>
              <w:t xml:space="preserve"> pay slip</w:t>
            </w:r>
          </w:p>
        </w:tc>
      </w:tr>
      <w:tr w:rsidR="00D855A1" w:rsidTr="00D855A1">
        <w:tc>
          <w:tcPr>
            <w:tcW w:w="4788" w:type="dxa"/>
          </w:tcPr>
          <w:p w:rsidR="00D855A1" w:rsidRPr="00C35CE7" w:rsidRDefault="00C35CE7">
            <w:pPr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 xml:space="preserve">Ledger </w:t>
            </w:r>
            <w:r w:rsidR="00D855A1" w:rsidRPr="00C35CE7">
              <w:rPr>
                <w:rFonts w:asciiTheme="majorBidi" w:hAnsiTheme="majorBidi" w:cstheme="majorBidi"/>
                <w:lang w:bidi="fa-IR"/>
              </w:rPr>
              <w:t xml:space="preserve"> no</w:t>
            </w:r>
          </w:p>
        </w:tc>
        <w:tc>
          <w:tcPr>
            <w:tcW w:w="4788" w:type="dxa"/>
          </w:tcPr>
          <w:p w:rsidR="00D855A1" w:rsidRPr="00C35CE7" w:rsidRDefault="00D855A1">
            <w:pPr>
              <w:rPr>
                <w:rFonts w:asciiTheme="majorBidi" w:hAnsiTheme="majorBidi" w:cstheme="majorBidi"/>
                <w:lang w:bidi="fa-IR"/>
              </w:rPr>
            </w:pPr>
          </w:p>
        </w:tc>
      </w:tr>
      <w:tr w:rsidR="00D855A1" w:rsidTr="00D855A1">
        <w:tc>
          <w:tcPr>
            <w:tcW w:w="4788" w:type="dxa"/>
          </w:tcPr>
          <w:p w:rsidR="00D855A1" w:rsidRPr="00C35CE7" w:rsidRDefault="00D855A1">
            <w:pPr>
              <w:rPr>
                <w:rFonts w:asciiTheme="majorBidi" w:hAnsiTheme="majorBidi" w:cstheme="majorBidi"/>
                <w:lang w:bidi="fa-IR"/>
              </w:rPr>
            </w:pPr>
            <w:r w:rsidRPr="00C35CE7">
              <w:rPr>
                <w:rFonts w:asciiTheme="majorBidi" w:hAnsiTheme="majorBidi" w:cstheme="majorBidi"/>
                <w:lang w:bidi="fa-IR"/>
              </w:rPr>
              <w:t xml:space="preserve">National no </w:t>
            </w:r>
          </w:p>
        </w:tc>
        <w:tc>
          <w:tcPr>
            <w:tcW w:w="4788" w:type="dxa"/>
          </w:tcPr>
          <w:p w:rsidR="00D855A1" w:rsidRPr="00C35CE7" w:rsidRDefault="00BD7E79">
            <w:pPr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 w:hint="cs"/>
                <w:rtl/>
                <w:lang w:bidi="fa-IR"/>
              </w:rPr>
              <w:t xml:space="preserve"> </w:t>
            </w:r>
          </w:p>
        </w:tc>
      </w:tr>
      <w:tr w:rsidR="00D855A1" w:rsidTr="00D855A1">
        <w:tc>
          <w:tcPr>
            <w:tcW w:w="4788" w:type="dxa"/>
          </w:tcPr>
          <w:p w:rsidR="00D855A1" w:rsidRPr="00C35CE7" w:rsidRDefault="00D855A1">
            <w:pPr>
              <w:rPr>
                <w:rFonts w:asciiTheme="majorBidi" w:hAnsiTheme="majorBidi" w:cstheme="majorBidi"/>
                <w:lang w:bidi="fa-IR"/>
              </w:rPr>
            </w:pPr>
            <w:r w:rsidRPr="00C35CE7">
              <w:rPr>
                <w:rFonts w:asciiTheme="majorBidi" w:hAnsiTheme="majorBidi" w:cstheme="majorBidi"/>
                <w:lang w:bidi="fa-IR"/>
              </w:rPr>
              <w:t>Account no.</w:t>
            </w:r>
          </w:p>
        </w:tc>
        <w:tc>
          <w:tcPr>
            <w:tcW w:w="4788" w:type="dxa"/>
          </w:tcPr>
          <w:p w:rsidR="00D855A1" w:rsidRPr="00C35CE7" w:rsidRDefault="00D855A1">
            <w:pPr>
              <w:rPr>
                <w:rFonts w:asciiTheme="majorBidi" w:hAnsiTheme="majorBidi" w:cstheme="majorBidi"/>
                <w:lang w:bidi="fa-IR"/>
              </w:rPr>
            </w:pPr>
          </w:p>
        </w:tc>
      </w:tr>
      <w:tr w:rsidR="00D855A1" w:rsidTr="00D855A1">
        <w:tc>
          <w:tcPr>
            <w:tcW w:w="4788" w:type="dxa"/>
          </w:tcPr>
          <w:p w:rsidR="00D855A1" w:rsidRPr="00C35CE7" w:rsidRDefault="00D855A1">
            <w:pPr>
              <w:rPr>
                <w:rFonts w:asciiTheme="majorBidi" w:hAnsiTheme="majorBidi" w:cstheme="majorBidi"/>
                <w:lang w:bidi="fa-IR"/>
              </w:rPr>
            </w:pPr>
            <w:r w:rsidRPr="00C35CE7">
              <w:rPr>
                <w:rFonts w:asciiTheme="majorBidi" w:hAnsiTheme="majorBidi" w:cstheme="majorBidi"/>
                <w:lang w:bidi="fa-IR"/>
              </w:rPr>
              <w:t xml:space="preserve">Related to month </w:t>
            </w:r>
          </w:p>
        </w:tc>
        <w:tc>
          <w:tcPr>
            <w:tcW w:w="4788" w:type="dxa"/>
          </w:tcPr>
          <w:p w:rsidR="00D855A1" w:rsidRPr="00C35CE7" w:rsidRDefault="00C35CE7">
            <w:pPr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 xml:space="preserve">Last month </w:t>
            </w:r>
          </w:p>
        </w:tc>
      </w:tr>
    </w:tbl>
    <w:p w:rsidR="00DC3D11" w:rsidRDefault="00DC3D11">
      <w:pPr>
        <w:rPr>
          <w:lang w:bidi="fa-I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2520"/>
        <w:gridCol w:w="3618"/>
      </w:tblGrid>
      <w:tr w:rsidR="001C2BFC" w:rsidRPr="00136319" w:rsidTr="003409E6">
        <w:trPr>
          <w:trHeight w:val="620"/>
        </w:trPr>
        <w:tc>
          <w:tcPr>
            <w:tcW w:w="9576" w:type="dxa"/>
            <w:gridSpan w:val="3"/>
          </w:tcPr>
          <w:p w:rsidR="001C2BFC" w:rsidRPr="00136319" w:rsidRDefault="001C2BFC">
            <w:pPr>
              <w:rPr>
                <w:rFonts w:asciiTheme="majorBidi" w:hAnsiTheme="majorBidi" w:cstheme="majorBidi"/>
                <w:lang w:bidi="fa-IR"/>
              </w:rPr>
            </w:pPr>
            <w:r w:rsidRPr="009348B8">
              <w:rPr>
                <w:rFonts w:asciiTheme="majorBidi" w:hAnsiTheme="majorBidi" w:cstheme="majorBidi"/>
                <w:b/>
                <w:bCs/>
                <w:lang w:bidi="fa-IR"/>
              </w:rPr>
              <w:t xml:space="preserve">Civil </w:t>
            </w:r>
            <w:r w:rsidR="0008335F" w:rsidRPr="009348B8">
              <w:rPr>
                <w:rFonts w:asciiTheme="majorBidi" w:hAnsiTheme="majorBidi" w:cstheme="majorBidi"/>
                <w:b/>
                <w:bCs/>
                <w:lang w:bidi="fa-IR"/>
              </w:rPr>
              <w:t>Servants Pension Fund</w:t>
            </w:r>
            <w:r w:rsidR="0008335F" w:rsidRPr="00136319">
              <w:rPr>
                <w:rFonts w:asciiTheme="majorBidi" w:hAnsiTheme="majorBidi" w:cstheme="majorBidi"/>
                <w:lang w:bidi="fa-IR"/>
              </w:rPr>
              <w:t xml:space="preserve">       </w:t>
            </w:r>
            <w:r w:rsidR="0008335F">
              <w:rPr>
                <w:rFonts w:asciiTheme="majorBidi" w:hAnsiTheme="majorBidi" w:cstheme="majorBidi"/>
                <w:lang w:bidi="fa-IR"/>
              </w:rPr>
              <w:t xml:space="preserve">                                        </w:t>
            </w:r>
            <w:r w:rsidR="0008335F" w:rsidRPr="00136319">
              <w:rPr>
                <w:rFonts w:asciiTheme="majorBidi" w:hAnsiTheme="majorBidi" w:cstheme="majorBidi"/>
                <w:lang w:bidi="fa-IR"/>
              </w:rPr>
              <w:t xml:space="preserve"> </w:t>
            </w:r>
            <w:r w:rsidR="003409E6" w:rsidRPr="00136319">
              <w:rPr>
                <w:rFonts w:asciiTheme="majorBidi" w:hAnsiTheme="majorBidi" w:cstheme="majorBidi"/>
                <w:lang w:bidi="fa-IR"/>
              </w:rPr>
              <w:t>payslip:23Oct-21Nov</w:t>
            </w:r>
          </w:p>
          <w:p w:rsidR="00BA39D2" w:rsidRPr="00136319" w:rsidRDefault="009348B8">
            <w:pPr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 xml:space="preserve">Affiliated </w:t>
            </w:r>
            <w:r w:rsidR="0008335F">
              <w:rPr>
                <w:rFonts w:asciiTheme="majorBidi" w:hAnsiTheme="majorBidi" w:cstheme="majorBidi"/>
                <w:lang w:bidi="fa-IR"/>
              </w:rPr>
              <w:t>organization:</w:t>
            </w:r>
            <w:r w:rsidR="0008335F" w:rsidRPr="00136319">
              <w:rPr>
                <w:rFonts w:asciiTheme="majorBidi" w:hAnsiTheme="majorBidi" w:cstheme="majorBidi"/>
                <w:lang w:bidi="fa-IR"/>
              </w:rPr>
              <w:t xml:space="preserve"> Tehran</w:t>
            </w:r>
            <w:r w:rsidR="00BA39D2" w:rsidRPr="00136319">
              <w:rPr>
                <w:rFonts w:asciiTheme="majorBidi" w:hAnsiTheme="majorBidi" w:cstheme="majorBidi"/>
                <w:lang w:bidi="fa-IR"/>
              </w:rPr>
              <w:t xml:space="preserve"> </w:t>
            </w:r>
            <w:r w:rsidR="00417158" w:rsidRPr="00136319">
              <w:rPr>
                <w:rFonts w:asciiTheme="majorBidi" w:hAnsiTheme="majorBidi" w:cstheme="majorBidi"/>
                <w:lang w:bidi="fa-IR"/>
              </w:rPr>
              <w:t xml:space="preserve">University of Medical Sciences </w:t>
            </w:r>
          </w:p>
        </w:tc>
      </w:tr>
      <w:tr w:rsidR="001C2BFC" w:rsidRPr="00136319" w:rsidTr="00592604">
        <w:trPr>
          <w:trHeight w:val="440"/>
        </w:trPr>
        <w:tc>
          <w:tcPr>
            <w:tcW w:w="3438" w:type="dxa"/>
          </w:tcPr>
          <w:p w:rsidR="001C2BFC" w:rsidRPr="00A41C1D" w:rsidRDefault="00592604">
            <w:pPr>
              <w:rPr>
                <w:rFonts w:asciiTheme="majorBidi" w:hAnsiTheme="majorBidi" w:cstheme="majorBidi"/>
                <w:b/>
                <w:bCs/>
                <w:lang w:bidi="fa-IR"/>
              </w:rPr>
            </w:pPr>
            <w:r w:rsidRPr="00A41C1D">
              <w:rPr>
                <w:rFonts w:asciiTheme="majorBidi" w:hAnsiTheme="majorBidi" w:cstheme="majorBidi"/>
                <w:b/>
                <w:bCs/>
                <w:lang w:bidi="fa-IR"/>
              </w:rPr>
              <w:t>Deductions</w:t>
            </w:r>
          </w:p>
        </w:tc>
        <w:tc>
          <w:tcPr>
            <w:tcW w:w="2520" w:type="dxa"/>
          </w:tcPr>
          <w:p w:rsidR="001C2BFC" w:rsidRPr="00A41C1D" w:rsidRDefault="003409E6">
            <w:pPr>
              <w:rPr>
                <w:rFonts w:asciiTheme="majorBidi" w:hAnsiTheme="majorBidi" w:cstheme="majorBidi"/>
                <w:b/>
                <w:bCs/>
                <w:lang w:bidi="fa-IR"/>
              </w:rPr>
            </w:pPr>
            <w:r w:rsidRPr="00A41C1D">
              <w:rPr>
                <w:rFonts w:asciiTheme="majorBidi" w:hAnsiTheme="majorBidi" w:cstheme="majorBidi"/>
                <w:b/>
                <w:bCs/>
                <w:lang w:bidi="fa-IR"/>
              </w:rPr>
              <w:t xml:space="preserve">Salaries &amp; privileges </w:t>
            </w:r>
          </w:p>
        </w:tc>
        <w:tc>
          <w:tcPr>
            <w:tcW w:w="3618" w:type="dxa"/>
          </w:tcPr>
          <w:p w:rsidR="001C2BFC" w:rsidRPr="00A41C1D" w:rsidRDefault="003409E6">
            <w:pPr>
              <w:rPr>
                <w:rFonts w:asciiTheme="majorBidi" w:hAnsiTheme="majorBidi" w:cstheme="majorBidi"/>
                <w:b/>
                <w:bCs/>
                <w:lang w:bidi="fa-IR"/>
              </w:rPr>
            </w:pPr>
            <w:r w:rsidRPr="00A41C1D">
              <w:rPr>
                <w:rFonts w:asciiTheme="majorBidi" w:hAnsiTheme="majorBidi" w:cstheme="majorBidi"/>
                <w:b/>
                <w:bCs/>
                <w:lang w:bidi="fa-IR"/>
              </w:rPr>
              <w:t xml:space="preserve">Particulars of the retired </w:t>
            </w:r>
          </w:p>
        </w:tc>
      </w:tr>
      <w:tr w:rsidR="001C2BFC" w:rsidRPr="00136319" w:rsidTr="004D6529">
        <w:tc>
          <w:tcPr>
            <w:tcW w:w="3438" w:type="dxa"/>
          </w:tcPr>
          <w:p w:rsidR="001C2BFC" w:rsidRPr="00136319" w:rsidRDefault="0009091B">
            <w:pPr>
              <w:rPr>
                <w:rFonts w:asciiTheme="majorBidi" w:hAnsiTheme="majorBidi" w:cstheme="majorBidi"/>
                <w:lang w:bidi="fa-IR"/>
              </w:rPr>
            </w:pPr>
            <w:r w:rsidRPr="00136319">
              <w:rPr>
                <w:rFonts w:asciiTheme="majorBidi" w:hAnsiTheme="majorBidi" w:cstheme="majorBidi"/>
                <w:lang w:bidi="fa-IR"/>
              </w:rPr>
              <w:t xml:space="preserve">Treatment insurance </w:t>
            </w:r>
            <w:r w:rsidR="00CD0C7E" w:rsidRPr="00136319">
              <w:rPr>
                <w:rFonts w:asciiTheme="majorBidi" w:hAnsiTheme="majorBidi" w:cstheme="majorBidi"/>
                <w:lang w:bidi="fa-IR"/>
              </w:rPr>
              <w:t xml:space="preserve">          68.650</w:t>
            </w:r>
          </w:p>
        </w:tc>
        <w:tc>
          <w:tcPr>
            <w:tcW w:w="2520" w:type="dxa"/>
          </w:tcPr>
          <w:p w:rsidR="001C2BFC" w:rsidRPr="00136319" w:rsidRDefault="0009091B">
            <w:pPr>
              <w:rPr>
                <w:rFonts w:asciiTheme="majorBidi" w:hAnsiTheme="majorBidi" w:cstheme="majorBidi"/>
                <w:lang w:bidi="fa-IR"/>
              </w:rPr>
            </w:pPr>
            <w:r w:rsidRPr="00136319">
              <w:rPr>
                <w:rFonts w:asciiTheme="majorBidi" w:hAnsiTheme="majorBidi" w:cstheme="majorBidi"/>
                <w:lang w:bidi="fa-IR"/>
              </w:rPr>
              <w:t xml:space="preserve">Salary </w:t>
            </w:r>
            <w:r w:rsidR="00F60D27" w:rsidRPr="00136319">
              <w:rPr>
                <w:rFonts w:asciiTheme="majorBidi" w:hAnsiTheme="majorBidi" w:cstheme="majorBidi"/>
                <w:lang w:bidi="fa-IR"/>
              </w:rPr>
              <w:t xml:space="preserve">         4.903.604</w:t>
            </w:r>
          </w:p>
        </w:tc>
        <w:tc>
          <w:tcPr>
            <w:tcW w:w="3618" w:type="dxa"/>
          </w:tcPr>
          <w:p w:rsidR="001C2BFC" w:rsidRPr="00136319" w:rsidRDefault="0009091B" w:rsidP="00BD7E79">
            <w:pPr>
              <w:rPr>
                <w:rFonts w:asciiTheme="majorBidi" w:hAnsiTheme="majorBidi" w:cstheme="majorBidi"/>
                <w:lang w:bidi="fa-IR"/>
              </w:rPr>
            </w:pPr>
            <w:r w:rsidRPr="00136319">
              <w:rPr>
                <w:rFonts w:asciiTheme="majorBidi" w:hAnsiTheme="majorBidi" w:cstheme="majorBidi"/>
                <w:lang w:bidi="fa-IR"/>
              </w:rPr>
              <w:t xml:space="preserve">Name&amp; surname: </w:t>
            </w:r>
            <w:r w:rsidR="00BD7E79"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 xml:space="preserve"> </w:t>
            </w:r>
            <w:r w:rsidRPr="00C93E72">
              <w:rPr>
                <w:rFonts w:asciiTheme="majorBidi" w:hAnsiTheme="majorBidi" w:cstheme="majorBidi"/>
                <w:b/>
                <w:bCs/>
                <w:lang w:bidi="fa-IR"/>
              </w:rPr>
              <w:t xml:space="preserve"> </w:t>
            </w:r>
            <w:r w:rsidR="00BD7E79">
              <w:rPr>
                <w:rFonts w:asciiTheme="majorBidi" w:hAnsiTheme="majorBidi" w:cstheme="majorBidi" w:hint="cs"/>
                <w:b/>
                <w:bCs/>
                <w:rtl/>
                <w:lang w:bidi="fa-IR"/>
              </w:rPr>
              <w:t xml:space="preserve"> </w:t>
            </w:r>
          </w:p>
        </w:tc>
      </w:tr>
      <w:tr w:rsidR="001C2BFC" w:rsidRPr="00136319" w:rsidTr="004D6529">
        <w:tc>
          <w:tcPr>
            <w:tcW w:w="3438" w:type="dxa"/>
          </w:tcPr>
          <w:p w:rsidR="001C2BFC" w:rsidRPr="00136319" w:rsidRDefault="0009091B">
            <w:pPr>
              <w:rPr>
                <w:rFonts w:asciiTheme="majorBidi" w:hAnsiTheme="majorBidi" w:cstheme="majorBidi"/>
                <w:lang w:bidi="fa-IR"/>
              </w:rPr>
            </w:pPr>
            <w:r w:rsidRPr="00136319">
              <w:rPr>
                <w:rFonts w:asciiTheme="majorBidi" w:hAnsiTheme="majorBidi" w:cstheme="majorBidi"/>
                <w:lang w:bidi="fa-IR"/>
              </w:rPr>
              <w:t xml:space="preserve">Complement insurance </w:t>
            </w:r>
            <w:r w:rsidR="00CD0C7E" w:rsidRPr="00136319">
              <w:rPr>
                <w:rFonts w:asciiTheme="majorBidi" w:hAnsiTheme="majorBidi" w:cstheme="majorBidi"/>
                <w:lang w:bidi="fa-IR"/>
              </w:rPr>
              <w:t xml:space="preserve">      49.036</w:t>
            </w:r>
          </w:p>
        </w:tc>
        <w:tc>
          <w:tcPr>
            <w:tcW w:w="2520" w:type="dxa"/>
          </w:tcPr>
          <w:p w:rsidR="001C2BFC" w:rsidRPr="00136319" w:rsidRDefault="001C2BFC">
            <w:pPr>
              <w:rPr>
                <w:rFonts w:asciiTheme="majorBidi" w:hAnsiTheme="majorBidi" w:cstheme="majorBidi"/>
                <w:lang w:bidi="fa-IR"/>
              </w:rPr>
            </w:pPr>
          </w:p>
        </w:tc>
        <w:tc>
          <w:tcPr>
            <w:tcW w:w="3618" w:type="dxa"/>
          </w:tcPr>
          <w:p w:rsidR="001C2BFC" w:rsidRPr="00136319" w:rsidRDefault="00702949">
            <w:pPr>
              <w:rPr>
                <w:rFonts w:asciiTheme="majorBidi" w:hAnsiTheme="majorBidi" w:cstheme="majorBidi"/>
                <w:lang w:bidi="fa-IR"/>
              </w:rPr>
            </w:pPr>
            <w:r w:rsidRPr="00136319">
              <w:rPr>
                <w:rFonts w:asciiTheme="majorBidi" w:hAnsiTheme="majorBidi" w:cstheme="majorBidi"/>
                <w:lang w:bidi="fa-IR"/>
              </w:rPr>
              <w:t>Ledger  no.</w:t>
            </w:r>
            <w:r w:rsidRPr="00136319">
              <w:rPr>
                <w:rFonts w:asciiTheme="majorBidi" w:hAnsiTheme="majorBidi" w:cstheme="majorBidi"/>
              </w:rPr>
              <w:t xml:space="preserve"> </w:t>
            </w:r>
            <w:r w:rsidRPr="00136319">
              <w:rPr>
                <w:rFonts w:asciiTheme="majorBidi" w:hAnsiTheme="majorBidi" w:cstheme="majorBidi"/>
                <w:lang w:bidi="fa-IR"/>
              </w:rPr>
              <w:t>87220718</w:t>
            </w:r>
          </w:p>
        </w:tc>
      </w:tr>
      <w:tr w:rsidR="001C2BFC" w:rsidRPr="00136319" w:rsidTr="004D6529">
        <w:tc>
          <w:tcPr>
            <w:tcW w:w="3438" w:type="dxa"/>
          </w:tcPr>
          <w:p w:rsidR="001C2BFC" w:rsidRPr="00136319" w:rsidRDefault="0009091B" w:rsidP="00CD0C7E">
            <w:pPr>
              <w:tabs>
                <w:tab w:val="left" w:pos="2412"/>
              </w:tabs>
              <w:rPr>
                <w:rFonts w:asciiTheme="majorBidi" w:hAnsiTheme="majorBidi" w:cstheme="majorBidi"/>
                <w:lang w:bidi="fa-IR"/>
              </w:rPr>
            </w:pPr>
            <w:r w:rsidRPr="00136319">
              <w:rPr>
                <w:rFonts w:asciiTheme="majorBidi" w:hAnsiTheme="majorBidi" w:cstheme="majorBidi"/>
                <w:lang w:bidi="fa-IR"/>
              </w:rPr>
              <w:t xml:space="preserve">Others deductions </w:t>
            </w:r>
            <w:r w:rsidR="00CD0C7E" w:rsidRPr="00136319">
              <w:rPr>
                <w:rFonts w:asciiTheme="majorBidi" w:hAnsiTheme="majorBidi" w:cstheme="majorBidi"/>
                <w:lang w:bidi="fa-IR"/>
              </w:rPr>
              <w:tab/>
              <w:t>2.000</w:t>
            </w:r>
          </w:p>
        </w:tc>
        <w:tc>
          <w:tcPr>
            <w:tcW w:w="2520" w:type="dxa"/>
          </w:tcPr>
          <w:p w:rsidR="001C2BFC" w:rsidRPr="00136319" w:rsidRDefault="001C2BFC">
            <w:pPr>
              <w:rPr>
                <w:rFonts w:asciiTheme="majorBidi" w:hAnsiTheme="majorBidi" w:cstheme="majorBidi"/>
                <w:lang w:bidi="fa-IR"/>
              </w:rPr>
            </w:pPr>
          </w:p>
        </w:tc>
        <w:tc>
          <w:tcPr>
            <w:tcW w:w="3618" w:type="dxa"/>
          </w:tcPr>
          <w:p w:rsidR="001C2BFC" w:rsidRPr="00136319" w:rsidRDefault="00702949" w:rsidP="00BD7E79">
            <w:pPr>
              <w:rPr>
                <w:rFonts w:asciiTheme="majorBidi" w:hAnsiTheme="majorBidi" w:cstheme="majorBidi"/>
                <w:lang w:bidi="fa-IR"/>
              </w:rPr>
            </w:pPr>
            <w:r w:rsidRPr="00136319">
              <w:rPr>
                <w:rFonts w:asciiTheme="majorBidi" w:hAnsiTheme="majorBidi" w:cstheme="majorBidi"/>
                <w:lang w:bidi="fa-IR"/>
              </w:rPr>
              <w:t>National no.</w:t>
            </w:r>
            <w:r w:rsidRPr="00136319">
              <w:rPr>
                <w:rFonts w:asciiTheme="majorBidi" w:hAnsiTheme="majorBidi" w:cstheme="majorBidi"/>
              </w:rPr>
              <w:t xml:space="preserve"> </w:t>
            </w:r>
            <w:r w:rsidR="00BD7E79">
              <w:rPr>
                <w:rFonts w:asciiTheme="majorBidi" w:hAnsiTheme="majorBidi" w:cstheme="majorBidi" w:hint="cs"/>
                <w:rtl/>
                <w:lang w:bidi="fa-IR"/>
              </w:rPr>
              <w:t xml:space="preserve"> </w:t>
            </w:r>
          </w:p>
        </w:tc>
      </w:tr>
      <w:tr w:rsidR="001C2BFC" w:rsidRPr="00136319" w:rsidTr="004D6529">
        <w:tc>
          <w:tcPr>
            <w:tcW w:w="3438" w:type="dxa"/>
          </w:tcPr>
          <w:p w:rsidR="001C2BFC" w:rsidRPr="00136319" w:rsidRDefault="001C2BFC">
            <w:pPr>
              <w:rPr>
                <w:rFonts w:asciiTheme="majorBidi" w:hAnsiTheme="majorBidi" w:cstheme="majorBidi"/>
                <w:lang w:bidi="fa-IR"/>
              </w:rPr>
            </w:pPr>
          </w:p>
        </w:tc>
        <w:tc>
          <w:tcPr>
            <w:tcW w:w="2520" w:type="dxa"/>
          </w:tcPr>
          <w:p w:rsidR="001C2BFC" w:rsidRPr="00136319" w:rsidRDefault="001C2BFC">
            <w:pPr>
              <w:rPr>
                <w:rFonts w:asciiTheme="majorBidi" w:hAnsiTheme="majorBidi" w:cstheme="majorBidi"/>
                <w:lang w:bidi="fa-IR"/>
              </w:rPr>
            </w:pPr>
          </w:p>
        </w:tc>
        <w:tc>
          <w:tcPr>
            <w:tcW w:w="3618" w:type="dxa"/>
          </w:tcPr>
          <w:p w:rsidR="001C2BFC" w:rsidRPr="00136319" w:rsidRDefault="00702949">
            <w:pPr>
              <w:rPr>
                <w:rFonts w:asciiTheme="majorBidi" w:hAnsiTheme="majorBidi" w:cstheme="majorBidi"/>
                <w:lang w:bidi="fa-IR"/>
              </w:rPr>
            </w:pPr>
            <w:r w:rsidRPr="00136319">
              <w:rPr>
                <w:rFonts w:asciiTheme="majorBidi" w:hAnsiTheme="majorBidi" w:cstheme="majorBidi"/>
                <w:lang w:bidi="fa-IR"/>
              </w:rPr>
              <w:t>Birth certificate no.998</w:t>
            </w:r>
          </w:p>
        </w:tc>
      </w:tr>
      <w:tr w:rsidR="001C2BFC" w:rsidRPr="00136319" w:rsidTr="004D6529">
        <w:tc>
          <w:tcPr>
            <w:tcW w:w="3438" w:type="dxa"/>
          </w:tcPr>
          <w:p w:rsidR="001C2BFC" w:rsidRPr="00136319" w:rsidRDefault="001C2BFC">
            <w:pPr>
              <w:rPr>
                <w:rFonts w:asciiTheme="majorBidi" w:hAnsiTheme="majorBidi" w:cstheme="majorBidi"/>
                <w:lang w:bidi="fa-IR"/>
              </w:rPr>
            </w:pPr>
          </w:p>
        </w:tc>
        <w:tc>
          <w:tcPr>
            <w:tcW w:w="2520" w:type="dxa"/>
          </w:tcPr>
          <w:p w:rsidR="001C2BFC" w:rsidRPr="00136319" w:rsidRDefault="001C2BFC">
            <w:pPr>
              <w:rPr>
                <w:rFonts w:asciiTheme="majorBidi" w:hAnsiTheme="majorBidi" w:cstheme="majorBidi"/>
                <w:lang w:bidi="fa-IR"/>
              </w:rPr>
            </w:pPr>
          </w:p>
        </w:tc>
        <w:tc>
          <w:tcPr>
            <w:tcW w:w="3618" w:type="dxa"/>
          </w:tcPr>
          <w:p w:rsidR="001C2BFC" w:rsidRPr="00136319" w:rsidRDefault="004D6529" w:rsidP="003E3247">
            <w:pPr>
              <w:rPr>
                <w:rFonts w:asciiTheme="majorBidi" w:hAnsiTheme="majorBidi" w:cstheme="majorBidi"/>
                <w:lang w:bidi="fa-IR"/>
              </w:rPr>
            </w:pPr>
            <w:r w:rsidRPr="00136319">
              <w:rPr>
                <w:rFonts w:asciiTheme="majorBidi" w:hAnsiTheme="majorBidi" w:cstheme="majorBidi"/>
                <w:lang w:bidi="fa-IR"/>
              </w:rPr>
              <w:t xml:space="preserve">Bank </w:t>
            </w:r>
            <w:bookmarkStart w:id="0" w:name="_GoBack"/>
            <w:bookmarkEnd w:id="0"/>
            <w:r w:rsidRPr="00136319">
              <w:rPr>
                <w:rFonts w:asciiTheme="majorBidi" w:hAnsiTheme="majorBidi" w:cstheme="majorBidi"/>
                <w:lang w:bidi="fa-IR"/>
              </w:rPr>
              <w:t xml:space="preserve">brnch:phase2, </w:t>
            </w:r>
            <w:r w:rsidR="00BD7E79">
              <w:rPr>
                <w:rFonts w:asciiTheme="majorBidi" w:hAnsiTheme="majorBidi" w:cstheme="majorBidi" w:hint="cs"/>
                <w:rtl/>
                <w:lang w:bidi="fa-IR"/>
              </w:rPr>
              <w:t xml:space="preserve"> </w:t>
            </w:r>
            <w:r w:rsidR="003E3247">
              <w:rPr>
                <w:rFonts w:asciiTheme="majorBidi" w:hAnsiTheme="majorBidi" w:cstheme="majorBidi"/>
                <w:lang w:bidi="fa-IR"/>
              </w:rPr>
              <w:t xml:space="preserve"> </w:t>
            </w:r>
          </w:p>
        </w:tc>
      </w:tr>
      <w:tr w:rsidR="001C2BFC" w:rsidRPr="00136319" w:rsidTr="004D6529">
        <w:tc>
          <w:tcPr>
            <w:tcW w:w="3438" w:type="dxa"/>
          </w:tcPr>
          <w:p w:rsidR="001C2BFC" w:rsidRPr="00136319" w:rsidRDefault="003409E6">
            <w:pPr>
              <w:rPr>
                <w:rFonts w:asciiTheme="majorBidi" w:hAnsiTheme="majorBidi" w:cstheme="majorBidi"/>
                <w:lang w:bidi="fa-IR"/>
              </w:rPr>
            </w:pPr>
            <w:r w:rsidRPr="00136319">
              <w:rPr>
                <w:rFonts w:asciiTheme="majorBidi" w:hAnsiTheme="majorBidi" w:cstheme="majorBidi"/>
                <w:lang w:bidi="fa-IR"/>
              </w:rPr>
              <w:t>Total deductions:119.686</w:t>
            </w:r>
          </w:p>
        </w:tc>
        <w:tc>
          <w:tcPr>
            <w:tcW w:w="2520" w:type="dxa"/>
          </w:tcPr>
          <w:p w:rsidR="001C2BFC" w:rsidRPr="00136319" w:rsidRDefault="003409E6" w:rsidP="00A41C1D">
            <w:pPr>
              <w:rPr>
                <w:rFonts w:asciiTheme="majorBidi" w:hAnsiTheme="majorBidi" w:cstheme="majorBidi"/>
                <w:lang w:bidi="fa-IR"/>
              </w:rPr>
            </w:pPr>
            <w:r w:rsidRPr="00136319">
              <w:rPr>
                <w:rFonts w:asciiTheme="majorBidi" w:hAnsiTheme="majorBidi" w:cstheme="majorBidi"/>
                <w:lang w:bidi="fa-IR"/>
              </w:rPr>
              <w:t xml:space="preserve">Total </w:t>
            </w:r>
            <w:r w:rsidR="00A41C1D">
              <w:rPr>
                <w:rFonts w:asciiTheme="majorBidi" w:hAnsiTheme="majorBidi" w:cstheme="majorBidi"/>
                <w:lang w:bidi="fa-IR"/>
              </w:rPr>
              <w:t>incomes</w:t>
            </w:r>
            <w:r w:rsidRPr="00136319">
              <w:rPr>
                <w:rFonts w:asciiTheme="majorBidi" w:hAnsiTheme="majorBidi" w:cstheme="majorBidi"/>
                <w:lang w:bidi="fa-IR"/>
              </w:rPr>
              <w:t>: 4.903.604</w:t>
            </w:r>
          </w:p>
        </w:tc>
        <w:tc>
          <w:tcPr>
            <w:tcW w:w="3618" w:type="dxa"/>
          </w:tcPr>
          <w:p w:rsidR="001C2BFC" w:rsidRPr="00136319" w:rsidRDefault="00F60D27">
            <w:pPr>
              <w:rPr>
                <w:rFonts w:asciiTheme="majorBidi" w:hAnsiTheme="majorBidi" w:cstheme="majorBidi"/>
                <w:lang w:bidi="fa-IR"/>
              </w:rPr>
            </w:pPr>
            <w:r w:rsidRPr="00136319">
              <w:rPr>
                <w:rFonts w:asciiTheme="majorBidi" w:hAnsiTheme="majorBidi" w:cstheme="majorBidi"/>
                <w:lang w:bidi="fa-IR"/>
              </w:rPr>
              <w:t>Account no. 301336081005</w:t>
            </w:r>
          </w:p>
        </w:tc>
      </w:tr>
      <w:tr w:rsidR="003409E6" w:rsidRPr="00136319" w:rsidTr="00D7646D">
        <w:tc>
          <w:tcPr>
            <w:tcW w:w="9576" w:type="dxa"/>
            <w:gridSpan w:val="3"/>
          </w:tcPr>
          <w:p w:rsidR="003409E6" w:rsidRPr="00136319" w:rsidRDefault="003409E6">
            <w:pPr>
              <w:rPr>
                <w:rFonts w:asciiTheme="majorBidi" w:hAnsiTheme="majorBidi" w:cstheme="majorBidi"/>
                <w:b/>
                <w:bCs/>
                <w:lang w:bidi="fa-IR"/>
              </w:rPr>
            </w:pPr>
            <w:r w:rsidRPr="00136319">
              <w:rPr>
                <w:rFonts w:asciiTheme="majorBidi" w:hAnsiTheme="majorBidi" w:cstheme="majorBidi"/>
                <w:b/>
                <w:bCs/>
                <w:lang w:bidi="fa-IR"/>
              </w:rPr>
              <w:t>Net payable:</w:t>
            </w:r>
            <w:r w:rsidR="00AC721A">
              <w:rPr>
                <w:rFonts w:asciiTheme="majorBidi" w:hAnsiTheme="majorBidi" w:cstheme="majorBidi"/>
                <w:b/>
                <w:bCs/>
                <w:lang w:bidi="fa-IR"/>
              </w:rPr>
              <w:t xml:space="preserve"> </w:t>
            </w:r>
            <w:r w:rsidRPr="00136319">
              <w:rPr>
                <w:rFonts w:asciiTheme="majorBidi" w:hAnsiTheme="majorBidi" w:cstheme="majorBidi"/>
                <w:b/>
                <w:bCs/>
                <w:lang w:bidi="fa-IR"/>
              </w:rPr>
              <w:t>4.783.918</w:t>
            </w:r>
          </w:p>
        </w:tc>
      </w:tr>
    </w:tbl>
    <w:p w:rsidR="00417158" w:rsidRDefault="00417158">
      <w:pPr>
        <w:rPr>
          <w:rFonts w:asciiTheme="majorBidi" w:hAnsiTheme="majorBidi" w:cstheme="majorBidi"/>
          <w:lang w:bidi="fa-IR"/>
        </w:rPr>
      </w:pPr>
    </w:p>
    <w:p w:rsidR="001C2BFC" w:rsidRDefault="00417158">
      <w:pPr>
        <w:rPr>
          <w:rFonts w:asciiTheme="majorBidi" w:hAnsiTheme="majorBidi" w:cstheme="majorBidi"/>
          <w:lang w:bidi="fa-IR"/>
        </w:rPr>
      </w:pPr>
      <w:r>
        <w:rPr>
          <w:rFonts w:asciiTheme="majorBidi" w:hAnsiTheme="majorBidi" w:cstheme="majorBidi"/>
          <w:lang w:bidi="fa-IR"/>
        </w:rPr>
        <w:t xml:space="preserve">Signed and sealed by </w:t>
      </w:r>
      <w:r w:rsidRPr="00417158">
        <w:rPr>
          <w:rFonts w:asciiTheme="majorBidi" w:hAnsiTheme="majorBidi" w:cstheme="majorBidi"/>
          <w:lang w:bidi="fa-IR"/>
        </w:rPr>
        <w:t>Tehran University of Medical Sciences</w:t>
      </w:r>
    </w:p>
    <w:p w:rsidR="00960044" w:rsidRPr="00960044" w:rsidRDefault="00960044" w:rsidP="00960044">
      <w:pPr>
        <w:rPr>
          <w:rFonts w:asciiTheme="majorBidi" w:hAnsiTheme="majorBidi" w:cstheme="majorBidi"/>
          <w:lang w:bidi="fa-IR"/>
        </w:rPr>
      </w:pPr>
      <w:r w:rsidRPr="00960044">
        <w:rPr>
          <w:rFonts w:asciiTheme="majorBidi" w:hAnsiTheme="majorBidi" w:cstheme="majorBidi"/>
          <w:lang w:bidi="fa-IR"/>
        </w:rPr>
        <w:t xml:space="preserve">True translation certified .ash                                                                  </w:t>
      </w:r>
      <w:r>
        <w:rPr>
          <w:rFonts w:asciiTheme="majorBidi" w:hAnsiTheme="majorBidi" w:cstheme="majorBidi"/>
          <w:lang w:bidi="fa-IR"/>
        </w:rPr>
        <w:t xml:space="preserve">                             16.01.2012</w:t>
      </w:r>
    </w:p>
    <w:p w:rsidR="00960044" w:rsidRPr="00136319" w:rsidRDefault="00960044">
      <w:pPr>
        <w:rPr>
          <w:rFonts w:asciiTheme="majorBidi" w:hAnsiTheme="majorBidi" w:cstheme="majorBidi"/>
          <w:rtl/>
          <w:lang w:bidi="fa-IR"/>
        </w:rPr>
      </w:pPr>
    </w:p>
    <w:sectPr w:rsidR="00960044" w:rsidRPr="00136319" w:rsidSect="00860281">
      <w:pgSz w:w="12240" w:h="15840"/>
      <w:pgMar w:top="230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69C" w:rsidRDefault="009D369C" w:rsidP="001A697A">
      <w:pPr>
        <w:spacing w:after="0" w:line="240" w:lineRule="auto"/>
      </w:pPr>
      <w:r>
        <w:separator/>
      </w:r>
    </w:p>
  </w:endnote>
  <w:endnote w:type="continuationSeparator" w:id="0">
    <w:p w:rsidR="009D369C" w:rsidRDefault="009D369C" w:rsidP="001A6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69C" w:rsidRDefault="009D369C" w:rsidP="001A697A">
      <w:pPr>
        <w:spacing w:after="0" w:line="240" w:lineRule="auto"/>
      </w:pPr>
      <w:r>
        <w:separator/>
      </w:r>
    </w:p>
  </w:footnote>
  <w:footnote w:type="continuationSeparator" w:id="0">
    <w:p w:rsidR="009D369C" w:rsidRDefault="009D369C" w:rsidP="001A69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D39"/>
    <w:rsid w:val="00050657"/>
    <w:rsid w:val="0008335F"/>
    <w:rsid w:val="0009091B"/>
    <w:rsid w:val="00136319"/>
    <w:rsid w:val="001A697A"/>
    <w:rsid w:val="001C2BFC"/>
    <w:rsid w:val="003409E6"/>
    <w:rsid w:val="003E3247"/>
    <w:rsid w:val="00417158"/>
    <w:rsid w:val="00456016"/>
    <w:rsid w:val="004D6529"/>
    <w:rsid w:val="004F6670"/>
    <w:rsid w:val="00592604"/>
    <w:rsid w:val="00693D39"/>
    <w:rsid w:val="00702949"/>
    <w:rsid w:val="00744035"/>
    <w:rsid w:val="00860281"/>
    <w:rsid w:val="008F42FF"/>
    <w:rsid w:val="009162A3"/>
    <w:rsid w:val="009348B8"/>
    <w:rsid w:val="00960044"/>
    <w:rsid w:val="009D369C"/>
    <w:rsid w:val="00A41C1D"/>
    <w:rsid w:val="00AC721A"/>
    <w:rsid w:val="00BA21BA"/>
    <w:rsid w:val="00BA39D2"/>
    <w:rsid w:val="00BD7E79"/>
    <w:rsid w:val="00C35CE7"/>
    <w:rsid w:val="00C93E72"/>
    <w:rsid w:val="00CD0C7E"/>
    <w:rsid w:val="00D855A1"/>
    <w:rsid w:val="00DC3D11"/>
    <w:rsid w:val="00F368C7"/>
    <w:rsid w:val="00F6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E93EF"/>
  <w15:docId w15:val="{D051FF52-9030-43B1-9D94-1F32F08EF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5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69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97A"/>
  </w:style>
  <w:style w:type="paragraph" w:styleId="Footer">
    <w:name w:val="footer"/>
    <w:basedOn w:val="Normal"/>
    <w:link w:val="FooterChar"/>
    <w:uiPriority w:val="99"/>
    <w:unhideWhenUsed/>
    <w:rsid w:val="001A69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34</cp:revision>
  <dcterms:created xsi:type="dcterms:W3CDTF">2012-01-16T09:57:00Z</dcterms:created>
  <dcterms:modified xsi:type="dcterms:W3CDTF">2017-07-26T10:37:00Z</dcterms:modified>
</cp:coreProperties>
</file>